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0739" w:rsidRDefault="00297C2F" w:rsidP="006F0739">
      <w:pPr>
        <w:jc w:val="right"/>
      </w:pPr>
      <w:r>
        <w:t>20</w:t>
      </w:r>
      <w:r>
        <w:rPr>
          <w:rFonts w:hint="eastAsia"/>
        </w:rPr>
        <w:t>20</w:t>
      </w:r>
      <w:r w:rsidR="006F0739">
        <w:t>年</w:t>
      </w:r>
      <w:r w:rsidR="006F0739">
        <w:t>2</w:t>
      </w:r>
      <w:r w:rsidR="006F0739">
        <w:t>月</w:t>
      </w:r>
      <w:r>
        <w:rPr>
          <w:rFonts w:hint="eastAsia"/>
        </w:rPr>
        <w:t>4</w:t>
      </w:r>
      <w:r w:rsidR="006F0739">
        <w:t>日</w:t>
      </w:r>
    </w:p>
    <w:p w:rsidR="006F0739" w:rsidRPr="006F0739" w:rsidRDefault="00C1608C" w:rsidP="006F0739">
      <w:pPr>
        <w:jc w:val="center"/>
        <w:rPr>
          <w:sz w:val="28"/>
        </w:rPr>
      </w:pPr>
      <w:r>
        <w:rPr>
          <w:sz w:val="28"/>
        </w:rPr>
        <w:t>２０</w:t>
      </w:r>
      <w:r>
        <w:rPr>
          <w:rFonts w:hint="eastAsia"/>
          <w:sz w:val="28"/>
        </w:rPr>
        <w:t>２０</w:t>
      </w:r>
      <w:r w:rsidR="006F0739" w:rsidRPr="006F0739">
        <w:rPr>
          <w:sz w:val="28"/>
        </w:rPr>
        <w:t>春季生活闘争の開始にあたっての談話</w:t>
      </w:r>
    </w:p>
    <w:p w:rsidR="006F0739" w:rsidRDefault="006F0739" w:rsidP="006F0739">
      <w:pPr>
        <w:jc w:val="right"/>
      </w:pPr>
      <w:r>
        <w:t>日本労働組合総連合会埼玉県連合会</w:t>
      </w:r>
    </w:p>
    <w:p w:rsidR="006F0739" w:rsidRDefault="006F0739" w:rsidP="006F0739">
      <w:pPr>
        <w:jc w:val="right"/>
      </w:pPr>
      <w:r>
        <w:t>会長</w:t>
      </w:r>
      <w:r>
        <w:rPr>
          <w:rFonts w:hint="eastAsia"/>
        </w:rPr>
        <w:t xml:space="preserve">　</w:t>
      </w:r>
      <w:r>
        <w:t>近藤</w:t>
      </w:r>
      <w:r>
        <w:rPr>
          <w:rFonts w:hint="eastAsia"/>
        </w:rPr>
        <w:t xml:space="preserve">　</w:t>
      </w:r>
      <w:r>
        <w:t>嘉</w:t>
      </w:r>
    </w:p>
    <w:p w:rsidR="006F0739" w:rsidRDefault="006F0739"/>
    <w:p w:rsidR="006F0739" w:rsidRDefault="006F0739">
      <w:r>
        <w:rPr>
          <w:rFonts w:hint="eastAsia"/>
        </w:rPr>
        <w:t xml:space="preserve">　</w:t>
      </w:r>
      <w:r>
        <w:t>連合埼玉は</w:t>
      </w:r>
      <w:r>
        <w:t>2</w:t>
      </w:r>
      <w:r>
        <w:t>月</w:t>
      </w:r>
      <w:r>
        <w:rPr>
          <w:rFonts w:hint="eastAsia"/>
        </w:rPr>
        <w:t>4</w:t>
      </w:r>
      <w:r>
        <w:t>日、大宮駅駅頭において、「</w:t>
      </w:r>
      <w:r>
        <w:t>20</w:t>
      </w:r>
      <w:r>
        <w:rPr>
          <w:rFonts w:hint="eastAsia"/>
        </w:rPr>
        <w:t>20</w:t>
      </w:r>
      <w:r>
        <w:t>春季生活闘争・闘争開始宣言集会」を開催し、県下において本年度の春闘がスタートすることを宣言した。</w:t>
      </w:r>
    </w:p>
    <w:p w:rsidR="008138D6" w:rsidRPr="002D0329" w:rsidRDefault="008138D6" w:rsidP="008138D6">
      <w:pPr>
        <w:spacing w:line="276" w:lineRule="auto"/>
        <w:rPr>
          <w:rFonts w:asciiTheme="minorEastAsia" w:hAnsiTheme="minorEastAsia"/>
        </w:rPr>
      </w:pP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現下の日本は、超少子・高齢化に伴う人口減少と労働力不足の中にあっても、ゆるやかな経済成長を続けているが、先行きについては、米中対立による貿易摩擦を背景とした世界経済の減速、第4次産業革命などによる産業構造の変化、膨らみ続ける社会保障費など、経済・社会の持続性</w:t>
      </w:r>
      <w:r>
        <w:rPr>
          <w:rFonts w:asciiTheme="minorEastAsia" w:hAnsiTheme="minorEastAsia" w:hint="eastAsia"/>
        </w:rPr>
        <w:t>確保</w:t>
      </w:r>
      <w:r w:rsidRPr="002D0329">
        <w:rPr>
          <w:rFonts w:asciiTheme="minorEastAsia" w:hAnsiTheme="minorEastAsia" w:hint="eastAsia"/>
        </w:rPr>
        <w:t>にむけた不透明感が漂っている。</w:t>
      </w: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一方で、働く者の処遇については、ここ数年、経済成長と労使の努力により、賃上げを実現・継続してきたが、約20年間で広がった企業規模間や雇用形態間などの格差はいまだ根本的改善に至っておらず、生み出された成果に対する分配にゆがみが生じている。</w:t>
      </w:r>
    </w:p>
    <w:p w:rsidR="008138D6" w:rsidRPr="002D0329" w:rsidRDefault="008138D6" w:rsidP="008138D6">
      <w:pPr>
        <w:spacing w:line="276" w:lineRule="auto"/>
        <w:ind w:firstLineChars="100" w:firstLine="210"/>
        <w:rPr>
          <w:rFonts w:asciiTheme="minorEastAsia" w:hAnsiTheme="minorEastAsia"/>
        </w:rPr>
      </w:pP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このままでは日本の未来が危ない。私たちがめざす「経済の自律的成長」「社会の持続性」を実現するためには、こうした危機感を共有した上で、個人消費による内需の拡大とすべての労働者の将来不安の払拭につながる「人への投資」、すなわち「分配構造の転換につながり得る賃上げ」が必要である。</w:t>
      </w: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そのためには、健全な労使関係の輪を隅々まで広げるとともに、</w:t>
      </w:r>
      <w:r w:rsidRPr="002D0329">
        <w:rPr>
          <w:rFonts w:asciiTheme="minorEastAsia" w:hAnsiTheme="minorEastAsia" w:hint="eastAsia"/>
          <w:szCs w:val="24"/>
        </w:rPr>
        <w:t>働き</w:t>
      </w:r>
      <w:r w:rsidRPr="002D0329">
        <w:rPr>
          <w:rFonts w:asciiTheme="minorEastAsia" w:hAnsiTheme="minorEastAsia"/>
          <w:szCs w:val="24"/>
        </w:rPr>
        <w:t>方も含めた</w:t>
      </w:r>
      <w:r w:rsidRPr="002D0329">
        <w:rPr>
          <w:rFonts w:asciiTheme="minorEastAsia" w:hAnsiTheme="minorEastAsia" w:hint="eastAsia"/>
        </w:rPr>
        <w:t>「取引の</w:t>
      </w:r>
      <w:r w:rsidRPr="002D0329">
        <w:rPr>
          <w:rFonts w:asciiTheme="minorEastAsia" w:hAnsiTheme="minorEastAsia"/>
        </w:rPr>
        <w:t>適正化」</w:t>
      </w:r>
      <w:r w:rsidRPr="002D0329">
        <w:rPr>
          <w:rFonts w:asciiTheme="minorEastAsia" w:hAnsiTheme="minorEastAsia" w:hint="eastAsia"/>
        </w:rPr>
        <w:t>の重要性</w:t>
      </w:r>
      <w:r w:rsidRPr="002D0329">
        <w:rPr>
          <w:rFonts w:asciiTheme="minorEastAsia" w:hAnsiTheme="minorEastAsia"/>
        </w:rPr>
        <w:t>をあ</w:t>
      </w:r>
      <w:r w:rsidRPr="002D0329">
        <w:rPr>
          <w:rFonts w:asciiTheme="minorEastAsia" w:hAnsiTheme="minorEastAsia" w:hint="eastAsia"/>
        </w:rPr>
        <w:t>ら</w:t>
      </w:r>
      <w:r w:rsidRPr="002D0329">
        <w:rPr>
          <w:rFonts w:asciiTheme="minorEastAsia" w:hAnsiTheme="minorEastAsia"/>
        </w:rPr>
        <w:t>ゆる</w:t>
      </w:r>
      <w:r w:rsidRPr="002D0329">
        <w:rPr>
          <w:rFonts w:asciiTheme="minorEastAsia" w:hAnsiTheme="minorEastAsia" w:hint="eastAsia"/>
        </w:rPr>
        <w:t>機会</w:t>
      </w:r>
      <w:r w:rsidRPr="002D0329">
        <w:rPr>
          <w:rFonts w:asciiTheme="minorEastAsia" w:hAnsiTheme="minorEastAsia"/>
        </w:rPr>
        <w:t>を</w:t>
      </w:r>
      <w:r w:rsidRPr="002D0329">
        <w:rPr>
          <w:rFonts w:asciiTheme="minorEastAsia" w:hAnsiTheme="minorEastAsia" w:hint="eastAsia"/>
        </w:rPr>
        <w:t>捉えて</w:t>
      </w:r>
      <w:r w:rsidRPr="002D0329">
        <w:rPr>
          <w:rFonts w:asciiTheme="minorEastAsia" w:hAnsiTheme="minorEastAsia"/>
        </w:rPr>
        <w:t>、社会全体に訴えて</w:t>
      </w:r>
      <w:r w:rsidRPr="002D0329">
        <w:rPr>
          <w:rFonts w:asciiTheme="minorEastAsia" w:hAnsiTheme="minorEastAsia" w:hint="eastAsia"/>
        </w:rPr>
        <w:t>いかなければならない。</w:t>
      </w:r>
    </w:p>
    <w:p w:rsidR="008138D6" w:rsidRPr="002D0329" w:rsidRDefault="008138D6" w:rsidP="008138D6">
      <w:pPr>
        <w:spacing w:line="276" w:lineRule="auto"/>
        <w:ind w:firstLineChars="100" w:firstLine="210"/>
        <w:rPr>
          <w:rFonts w:asciiTheme="minorEastAsia" w:hAnsiTheme="minorEastAsia"/>
        </w:rPr>
      </w:pP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連合結成から30年。わたしたちは、先達が積み上げてきた春季生活闘争の流れを継承しつつ、将来基盤を築いていくためにも、組織内だけでなく、すべての働く者の処遇改善につながる「みんなの春闘」に果敢に挑戦していく。</w:t>
      </w:r>
    </w:p>
    <w:p w:rsidR="008138D6" w:rsidRPr="002D0329" w:rsidRDefault="008138D6" w:rsidP="008138D6">
      <w:pPr>
        <w:spacing w:line="276" w:lineRule="auto"/>
        <w:ind w:firstLineChars="100" w:firstLine="210"/>
        <w:rPr>
          <w:rFonts w:asciiTheme="minorEastAsia" w:hAnsiTheme="minorEastAsia"/>
        </w:rPr>
      </w:pPr>
      <w:r w:rsidRPr="002D0329">
        <w:rPr>
          <w:rFonts w:asciiTheme="minorEastAsia" w:hAnsiTheme="minorEastAsia" w:hint="eastAsia"/>
        </w:rPr>
        <w:t>「私たちが未来を変える！すべての労働者の『底上げ』『底支え』『格差是正』と働き方の見直しで！」を合言葉に、</w:t>
      </w:r>
      <w:r>
        <w:rPr>
          <w:rFonts w:asciiTheme="minorEastAsia" w:hAnsiTheme="minorEastAsia" w:hint="eastAsia"/>
        </w:rPr>
        <w:t>連合埼玉、</w:t>
      </w:r>
      <w:r>
        <w:rPr>
          <w:rFonts w:asciiTheme="minorEastAsia" w:hAnsiTheme="minorEastAsia"/>
        </w:rPr>
        <w:t>構成組織、</w:t>
      </w:r>
      <w:r>
        <w:rPr>
          <w:rFonts w:asciiTheme="minorEastAsia" w:hAnsiTheme="minorEastAsia" w:hint="eastAsia"/>
        </w:rPr>
        <w:t>地域協議会</w:t>
      </w:r>
      <w:r>
        <w:rPr>
          <w:rFonts w:asciiTheme="minorEastAsia" w:hAnsiTheme="minorEastAsia"/>
        </w:rPr>
        <w:t>、</w:t>
      </w:r>
      <w:r>
        <w:rPr>
          <w:rFonts w:asciiTheme="minorEastAsia" w:hAnsiTheme="minorEastAsia" w:hint="eastAsia"/>
        </w:rPr>
        <w:t>各</w:t>
      </w:r>
      <w:r>
        <w:rPr>
          <w:rFonts w:asciiTheme="minorEastAsia" w:hAnsiTheme="minorEastAsia"/>
        </w:rPr>
        <w:t>労働組合から職場に至るまで総がかりで行動し、最後の最後まで粘り強く闘い抜く。</w:t>
      </w:r>
    </w:p>
    <w:p w:rsidR="006F0739" w:rsidRDefault="006F0739">
      <w:bookmarkStart w:id="0" w:name="_GoBack"/>
      <w:bookmarkEnd w:id="0"/>
    </w:p>
    <w:p w:rsidR="006F0739" w:rsidRDefault="006F0739">
      <w:r>
        <w:rPr>
          <w:rFonts w:hint="eastAsia"/>
        </w:rPr>
        <w:t xml:space="preserve">　</w:t>
      </w:r>
      <w:r>
        <w:t>ひろく県民の皆さんのご支援ご協力をお願いしたい。</w:t>
      </w:r>
    </w:p>
    <w:p w:rsidR="00DC7299" w:rsidRDefault="006F0739" w:rsidP="006F0739">
      <w:pPr>
        <w:jc w:val="right"/>
      </w:pPr>
      <w:r>
        <w:t>以上</w:t>
      </w:r>
    </w:p>
    <w:sectPr w:rsidR="00DC7299" w:rsidSect="00297C2F">
      <w:pgSz w:w="11906" w:h="16838"/>
      <w:pgMar w:top="1560" w:right="1701"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7B1"/>
    <w:rsid w:val="00297C2F"/>
    <w:rsid w:val="00322883"/>
    <w:rsid w:val="006F0739"/>
    <w:rsid w:val="008138D6"/>
    <w:rsid w:val="009E27B1"/>
    <w:rsid w:val="00A96659"/>
    <w:rsid w:val="00C1608C"/>
    <w:rsid w:val="00D7263B"/>
    <w:rsid w:val="00DC72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F0739"/>
  </w:style>
  <w:style w:type="character" w:customStyle="1" w:styleId="a4">
    <w:name w:val="日付 (文字)"/>
    <w:basedOn w:val="a0"/>
    <w:link w:val="a3"/>
    <w:uiPriority w:val="99"/>
    <w:semiHidden/>
    <w:rsid w:val="006F07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F0739"/>
  </w:style>
  <w:style w:type="character" w:customStyle="1" w:styleId="a4">
    <w:name w:val="日付 (文字)"/>
    <w:basedOn w:val="a0"/>
    <w:link w:val="a3"/>
    <w:uiPriority w:val="99"/>
    <w:semiHidden/>
    <w:rsid w:val="006F0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128</Words>
  <Characters>735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FJ-USER</dc:creator>
  <cp:keywords/>
  <dc:description/>
  <cp:lastModifiedBy>FJ-USER</cp:lastModifiedBy>
  <cp:revision>3</cp:revision>
  <cp:lastPrinted>2020-02-05T08:46:00Z</cp:lastPrinted>
  <dcterms:created xsi:type="dcterms:W3CDTF">2020-02-05T07:50:00Z</dcterms:created>
  <dcterms:modified xsi:type="dcterms:W3CDTF">2020-02-05T08:56:00Z</dcterms:modified>
</cp:coreProperties>
</file>